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95A" w:rsidRPr="000C0E5F" w:rsidRDefault="00535B65" w:rsidP="00A1495A">
      <w:r w:rsidRPr="000C0E5F">
        <w:t>Dear Parent or Guardian,</w:t>
      </w:r>
    </w:p>
    <w:p w:rsidR="00A1495A" w:rsidRPr="000C0E5F" w:rsidRDefault="00A1495A" w:rsidP="00A1495A"/>
    <w:p w:rsidR="00FD4765" w:rsidRPr="000C0E5F" w:rsidRDefault="00535B65" w:rsidP="00A1495A">
      <w:pPr>
        <w:spacing w:after="240"/>
        <w:ind w:firstLine="720"/>
        <w:rPr>
          <w:rFonts w:ascii="Calibri" w:hAnsi="Calibri" w:cs="Calibri"/>
        </w:rPr>
      </w:pPr>
      <w:r w:rsidRPr="000C0E5F">
        <w:t xml:space="preserve">A child, teacher, or staff member that your child may have had close contact with has tested positive for COVID-19. Contact tracing is currently taking place. You will receive further communication from the school and/or health department about what to do if it is determined that your child did, in fact, have contact with a COVID-19 positive child, staff member, or teacher. </w:t>
      </w:r>
      <w:r w:rsidR="00A1495A" w:rsidRPr="000C0E5F">
        <w:rPr>
          <w:rFonts w:ascii="Calibri" w:hAnsi="Calibri" w:cs="Calibri"/>
        </w:rPr>
        <w:t xml:space="preserve">In the meantime, please continue your child’s daily symptom screenings and temperature checks and keep your child at home if he or she has </w:t>
      </w:r>
      <w:r w:rsidR="00FD4765" w:rsidRPr="000C0E5F">
        <w:rPr>
          <w:rFonts w:ascii="Calibri" w:hAnsi="Calibri" w:cs="Calibri"/>
        </w:rPr>
        <w:t>symptoms, feels ill, or has fever</w:t>
      </w:r>
      <w:r w:rsidR="00A1495A" w:rsidRPr="000C0E5F">
        <w:rPr>
          <w:rFonts w:ascii="Calibri" w:hAnsi="Calibri" w:cs="Calibri"/>
        </w:rPr>
        <w:t xml:space="preserve">. No further action </w:t>
      </w:r>
      <w:proofErr w:type="gramStart"/>
      <w:r w:rsidR="00A1495A" w:rsidRPr="000C0E5F">
        <w:rPr>
          <w:rFonts w:ascii="Calibri" w:hAnsi="Calibri" w:cs="Calibri"/>
        </w:rPr>
        <w:t>is needed</w:t>
      </w:r>
      <w:proofErr w:type="gramEnd"/>
      <w:r w:rsidR="00A1495A" w:rsidRPr="000C0E5F">
        <w:rPr>
          <w:rFonts w:ascii="Calibri" w:hAnsi="Calibri" w:cs="Calibri"/>
        </w:rPr>
        <w:t xml:space="preserve"> at this time. </w:t>
      </w:r>
    </w:p>
    <w:p w:rsidR="00FD4765" w:rsidRPr="000C0E5F" w:rsidRDefault="00FD4765" w:rsidP="00FD4765">
      <w:pPr>
        <w:spacing w:after="240"/>
      </w:pPr>
      <w:r w:rsidRPr="000C0E5F">
        <w:rPr>
          <w:rFonts w:ascii="Calibri" w:hAnsi="Calibri" w:cs="Calibri"/>
        </w:rPr>
        <w:t xml:space="preserve">To learn more about keeping your child and others safe at school, visit </w:t>
      </w:r>
      <w:hyperlink r:id="rId4" w:history="1">
        <w:r w:rsidRPr="000C0E5F">
          <w:rPr>
            <w:rStyle w:val="Hyperlink"/>
          </w:rPr>
          <w:t>https://www.cdc.gov/coronavirus/2019-ncov/community/schools-childcare/parent-checklist.html</w:t>
        </w:r>
      </w:hyperlink>
      <w:r w:rsidRPr="000C0E5F">
        <w:t>.</w:t>
      </w:r>
    </w:p>
    <w:p w:rsidR="00A1495A" w:rsidRPr="000C0E5F" w:rsidRDefault="00A1495A" w:rsidP="00FD4765">
      <w:pPr>
        <w:spacing w:after="240"/>
        <w:rPr>
          <w:rFonts w:ascii="Calibri" w:hAnsi="Calibri" w:cs="Calibri"/>
        </w:rPr>
      </w:pPr>
      <w:r w:rsidRPr="000C0E5F">
        <w:rPr>
          <w:rFonts w:ascii="Calibri" w:hAnsi="Calibri" w:cs="Calibri"/>
        </w:rPr>
        <w:t>To learn more about contact tracing for potential</w:t>
      </w:r>
      <w:r w:rsidR="00C238F0">
        <w:rPr>
          <w:rFonts w:ascii="Calibri" w:hAnsi="Calibri" w:cs="Calibri"/>
        </w:rPr>
        <w:t xml:space="preserve"> exposures,</w:t>
      </w:r>
      <w:bookmarkStart w:id="0" w:name="_GoBack"/>
      <w:bookmarkEnd w:id="0"/>
      <w:r w:rsidR="00FD4765" w:rsidRPr="000C0E5F">
        <w:rPr>
          <w:rFonts w:ascii="Calibri" w:hAnsi="Calibri" w:cs="Calibri"/>
        </w:rPr>
        <w:t xml:space="preserve"> visit </w:t>
      </w:r>
      <w:hyperlink r:id="rId5" w:history="1">
        <w:r w:rsidR="00FD4765" w:rsidRPr="000C0E5F">
          <w:rPr>
            <w:rStyle w:val="Hyperlink"/>
          </w:rPr>
          <w:t>https://www.cdc.gov/coronavirus/2019-ncov/php/principles-contact-tracing.html</w:t>
        </w:r>
      </w:hyperlink>
    </w:p>
    <w:p w:rsidR="00FD4765" w:rsidRPr="000C0E5F" w:rsidRDefault="00FD4765" w:rsidP="00FD4765">
      <w:pPr>
        <w:spacing w:after="240"/>
        <w:rPr>
          <w:rFonts w:ascii="Calibri" w:hAnsi="Calibri" w:cs="Calibri"/>
        </w:rPr>
      </w:pPr>
    </w:p>
    <w:p w:rsidR="00A1495A" w:rsidRPr="000C0E5F" w:rsidRDefault="00A1495A" w:rsidP="00A1495A">
      <w:pPr>
        <w:pStyle w:val="xmsonormal"/>
        <w:rPr>
          <w:sz w:val="22"/>
          <w:szCs w:val="22"/>
        </w:rPr>
      </w:pPr>
      <w:r w:rsidRPr="000C0E5F">
        <w:rPr>
          <w:rFonts w:ascii="Calibri" w:hAnsi="Calibri" w:cs="Calibri"/>
          <w:sz w:val="22"/>
          <w:szCs w:val="22"/>
        </w:rPr>
        <w:t>Thank you for your partnership,</w:t>
      </w:r>
    </w:p>
    <w:p w:rsidR="00535B65" w:rsidRDefault="00535B65" w:rsidP="00535B65">
      <w:pPr>
        <w:ind w:firstLine="720"/>
      </w:pPr>
    </w:p>
    <w:p w:rsidR="00535B65" w:rsidRDefault="00535B65" w:rsidP="00A1495A">
      <w:pPr>
        <w:pStyle w:val="xmsonormal"/>
        <w:spacing w:after="240"/>
      </w:pPr>
    </w:p>
    <w:p w:rsidR="00535B65" w:rsidRDefault="00535B65" w:rsidP="00535B65"/>
    <w:sectPr w:rsidR="00535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65"/>
    <w:rsid w:val="00074D67"/>
    <w:rsid w:val="000C0E5F"/>
    <w:rsid w:val="00535B65"/>
    <w:rsid w:val="00A1495A"/>
    <w:rsid w:val="00A43846"/>
    <w:rsid w:val="00C238F0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BC2EE"/>
  <w15:chartTrackingRefBased/>
  <w15:docId w15:val="{6870EE53-FB3F-4E22-8336-FDDE0502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uiPriority w:val="99"/>
    <w:rsid w:val="00A149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D47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dc.gov/coronavirus/2019-ncov/php/principles-contact-tracing.html" TargetMode="External"/><Relationship Id="rId4" Type="http://schemas.openxmlformats.org/officeDocument/2006/relationships/hyperlink" Target="https://www.cdc.gov/coronavirus/2019-ncov/community/schools-childcare/parent-checklis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Methodist Le Bonheur Healthcare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Chelcie Oseni</dc:creator>
  <cp:keywords/>
  <dc:description/>
  <cp:lastModifiedBy>Chelcie Oseni</cp:lastModifiedBy>
  <cp:revision>5</cp:revision>
  <dcterms:created xsi:type="dcterms:W3CDTF">2020-08-05T14:16:00Z</dcterms:created>
  <dcterms:modified xsi:type="dcterms:W3CDTF">2020-08-07T19:35:00Z</dcterms:modified>
</cp:coreProperties>
</file>